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A131" w14:textId="77777777" w:rsidR="0086145E" w:rsidRPr="00E1069D" w:rsidRDefault="0086145E" w:rsidP="0086145E">
      <w:pPr>
        <w:jc w:val="center"/>
        <w:rPr>
          <w:b/>
          <w:bCs/>
          <w:lang w:val="sr-Cyrl-RS"/>
        </w:rPr>
      </w:pPr>
      <w:r w:rsidRPr="00E1069D">
        <w:rPr>
          <w:b/>
          <w:bCs/>
          <w:lang w:val="sr-Cyrl-RS"/>
        </w:rPr>
        <w:t>ИЗМЕНА КОНКУРСНЕ ДОКУМЕНТАЦИЈЕ</w:t>
      </w:r>
    </w:p>
    <w:p w14:paraId="240AB636" w14:textId="77777777" w:rsidR="0086145E" w:rsidRDefault="0086145E" w:rsidP="0086145E">
      <w:pPr>
        <w:jc w:val="center"/>
        <w:rPr>
          <w:lang w:val="sr-Cyrl-RS"/>
        </w:rPr>
      </w:pPr>
    </w:p>
    <w:p w14:paraId="49FCEE30" w14:textId="77777777" w:rsidR="0086145E" w:rsidRDefault="0086145E" w:rsidP="0086145E">
      <w:pPr>
        <w:jc w:val="center"/>
        <w:rPr>
          <w:lang w:val="sr-Cyrl-RS"/>
        </w:rPr>
      </w:pPr>
    </w:p>
    <w:p w14:paraId="074A869A" w14:textId="77777777" w:rsidR="0086145E" w:rsidRDefault="0086145E" w:rsidP="0086145E">
      <w:pPr>
        <w:jc w:val="center"/>
        <w:rPr>
          <w:lang w:val="sr-Cyrl-RS"/>
        </w:rPr>
      </w:pPr>
      <w:r>
        <w:rPr>
          <w:lang w:val="sr-Cyrl-RS"/>
        </w:rPr>
        <w:t>На основу чл. 63  ст. 1 закона о јавним набавкама</w:t>
      </w:r>
    </w:p>
    <w:p w14:paraId="0E05651E" w14:textId="77777777" w:rsidR="00BC0E0A" w:rsidRDefault="0086145E" w:rsidP="00E50D17">
      <w:pPr>
        <w:widowControl w:val="0"/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lang w:val="sr-Cyrl-RS"/>
        </w:rPr>
      </w:pPr>
      <w:r>
        <w:rPr>
          <w:lang w:val="sr-Cyrl-RS"/>
        </w:rPr>
        <w:t xml:space="preserve">      Мења се конкурсна документација за Јавну набавку  </w:t>
      </w:r>
      <w:proofErr w:type="spellStart"/>
      <w:r>
        <w:rPr>
          <w:lang w:val="sr-Cyrl-RS"/>
        </w:rPr>
        <w:t>путничкок</w:t>
      </w:r>
      <w:proofErr w:type="spellEnd"/>
      <w:r>
        <w:rPr>
          <w:lang w:val="sr-Cyrl-RS"/>
        </w:rPr>
        <w:t xml:space="preserve"> аутомобила</w:t>
      </w:r>
      <w:r>
        <w:rPr>
          <w:lang w:val="sr-Cyrl-RS"/>
        </w:rPr>
        <w:t xml:space="preserve"> бр.1.1.</w:t>
      </w:r>
      <w:r>
        <w:rPr>
          <w:lang w:val="sr-Cyrl-RS"/>
        </w:rPr>
        <w:t>11</w:t>
      </w:r>
      <w:r>
        <w:rPr>
          <w:lang w:val="sr-Cyrl-RS"/>
        </w:rPr>
        <w:t>. у дел</w:t>
      </w:r>
      <w:r w:rsidR="00BC0E0A">
        <w:rPr>
          <w:lang w:val="sr-Cyrl-RS"/>
        </w:rPr>
        <w:t>овима:</w:t>
      </w:r>
    </w:p>
    <w:p w14:paraId="3D86C2A1" w14:textId="1D7D025D" w:rsidR="00E50D17" w:rsidRPr="00BC0E0A" w:rsidRDefault="0086145E" w:rsidP="00BC0E0A">
      <w:pPr>
        <w:pStyle w:val="Pasussalistom"/>
        <w:widowControl w:val="0"/>
        <w:numPr>
          <w:ilvl w:val="0"/>
          <w:numId w:val="2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</w:rPr>
      </w:pPr>
      <w:r w:rsidRPr="00BC0E0A">
        <w:rPr>
          <w:lang w:val="sr-Cyrl-RS"/>
        </w:rPr>
        <w:t xml:space="preserve"> </w:t>
      </w:r>
      <w:r w:rsidRPr="00BC0E0A">
        <w:rPr>
          <w:lang w:val="sr-Cyrl-RS"/>
        </w:rPr>
        <w:t>Упутство понуђачима како да сачине понуду на страни 12  Валута и начин плаћања</w:t>
      </w:r>
      <w:r w:rsidRPr="00BC0E0A">
        <w:rPr>
          <w:b/>
          <w:bCs/>
          <w:sz w:val="24"/>
          <w:szCs w:val="24"/>
          <w:lang w:val="sr-Cyrl-CS"/>
        </w:rPr>
        <w:t xml:space="preserve"> </w:t>
      </w:r>
      <w:r w:rsidRPr="00BC0E0A">
        <w:rPr>
          <w:sz w:val="24"/>
          <w:szCs w:val="24"/>
          <w:lang w:val="sr-Cyrl-CS"/>
        </w:rPr>
        <w:t>на који мора бити наведена и изражена цена у понуд</w:t>
      </w:r>
      <w:r w:rsidRPr="00BC0E0A">
        <w:rPr>
          <w:sz w:val="24"/>
          <w:szCs w:val="24"/>
          <w:lang w:val="sr-Cyrl-CS"/>
        </w:rPr>
        <w:t>и</w:t>
      </w:r>
      <w:r w:rsidRPr="00BC0E0A">
        <w:rPr>
          <w:lang w:val="sr-Cyrl-RS"/>
        </w:rPr>
        <w:t xml:space="preserve"> </w:t>
      </w:r>
      <w:r w:rsidR="00E50D17" w:rsidRPr="00BC0E0A">
        <w:rPr>
          <w:lang w:val="sr-Cyrl-RS"/>
        </w:rPr>
        <w:t>тачка</w:t>
      </w:r>
      <w:r w:rsidRPr="00BC0E0A">
        <w:rPr>
          <w:lang w:val="sr-Cyrl-RS"/>
        </w:rPr>
        <w:t xml:space="preserve"> 5.10</w:t>
      </w:r>
      <w:r w:rsidRPr="00BC0E0A">
        <w:rPr>
          <w:sz w:val="24"/>
          <w:lang w:val="sr-Cyrl-CS"/>
        </w:rPr>
        <w:t xml:space="preserve"> у </w:t>
      </w:r>
      <w:r w:rsidR="00E50D17" w:rsidRPr="00BC0E0A">
        <w:rPr>
          <w:sz w:val="24"/>
          <w:lang w:val="sr-Cyrl-CS"/>
        </w:rPr>
        <w:t>„</w:t>
      </w:r>
      <w:proofErr w:type="spellStart"/>
      <w:r w:rsidRPr="00BC0E0A">
        <w:rPr>
          <w:sz w:val="24"/>
          <w:lang w:val="sr-Cyrl-CS"/>
        </w:rPr>
        <w:t>Цен</w:t>
      </w:r>
      <w:proofErr w:type="spellEnd"/>
      <w:r w:rsidRPr="00BC0E0A">
        <w:rPr>
          <w:sz w:val="24"/>
          <w:lang w:val="sr-Cyrl-BA"/>
        </w:rPr>
        <w:t>а</w:t>
      </w:r>
      <w:r w:rsidRPr="00BC0E0A">
        <w:rPr>
          <w:sz w:val="24"/>
          <w:lang w:val="sr-Cyrl-CS"/>
        </w:rPr>
        <w:t xml:space="preserve"> у понуди се исказуј</w:t>
      </w:r>
      <w:r w:rsidRPr="00BC0E0A">
        <w:rPr>
          <w:sz w:val="24"/>
          <w:lang w:val="sr-Cyrl-BA"/>
        </w:rPr>
        <w:t>е</w:t>
      </w:r>
      <w:r w:rsidRPr="00BC0E0A">
        <w:rPr>
          <w:sz w:val="24"/>
          <w:lang w:val="sr-Cyrl-CS"/>
        </w:rPr>
        <w:t xml:space="preserve"> у динарима, </w:t>
      </w:r>
      <w:r w:rsidRPr="00BC0E0A">
        <w:rPr>
          <w:sz w:val="24"/>
          <w:lang w:val="sr-Cyrl-BA"/>
        </w:rPr>
        <w:t xml:space="preserve">са и </w:t>
      </w:r>
      <w:r w:rsidRPr="00BC0E0A">
        <w:rPr>
          <w:sz w:val="24"/>
          <w:lang w:val="sr-Cyrl-CS"/>
        </w:rPr>
        <w:t xml:space="preserve">без пореза на додату вредност </w:t>
      </w:r>
      <w:r w:rsidR="00E50D17" w:rsidRPr="00BC0E0A">
        <w:rPr>
          <w:sz w:val="24"/>
          <w:szCs w:val="24"/>
        </w:rPr>
        <w:t xml:space="preserve"> </w:t>
      </w:r>
      <w:proofErr w:type="spellStart"/>
      <w:r w:rsidRPr="00BC0E0A">
        <w:rPr>
          <w:sz w:val="24"/>
          <w:szCs w:val="24"/>
        </w:rPr>
        <w:t>Плаћање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се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вршипутем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финансијског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лизингана</w:t>
      </w:r>
      <w:proofErr w:type="spellEnd"/>
      <w:r w:rsidRPr="00BC0E0A">
        <w:rPr>
          <w:sz w:val="24"/>
          <w:szCs w:val="24"/>
        </w:rPr>
        <w:t xml:space="preserve"> 60 </w:t>
      </w:r>
      <w:proofErr w:type="spellStart"/>
      <w:r w:rsidRPr="00BC0E0A">
        <w:rPr>
          <w:sz w:val="24"/>
          <w:szCs w:val="24"/>
        </w:rPr>
        <w:t>једнаких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месечних</w:t>
      </w:r>
      <w:proofErr w:type="spellEnd"/>
      <w:r w:rsidR="00E50D17" w:rsidRPr="00BC0E0A">
        <w:rPr>
          <w:sz w:val="24"/>
          <w:szCs w:val="24"/>
          <w:lang w:val="sr-Cyrl-RS"/>
        </w:rPr>
        <w:t xml:space="preserve">  </w:t>
      </w:r>
      <w:proofErr w:type="spellStart"/>
      <w:r w:rsidRPr="00BC0E0A">
        <w:rPr>
          <w:sz w:val="24"/>
          <w:szCs w:val="24"/>
        </w:rPr>
        <w:t>рата</w:t>
      </w:r>
      <w:proofErr w:type="spellEnd"/>
      <w:r w:rsidRPr="00BC0E0A">
        <w:rPr>
          <w:sz w:val="24"/>
          <w:szCs w:val="24"/>
        </w:rPr>
        <w:t xml:space="preserve"> и </w:t>
      </w:r>
      <w:proofErr w:type="spellStart"/>
      <w:r w:rsidRPr="00BC0E0A">
        <w:rPr>
          <w:sz w:val="24"/>
          <w:szCs w:val="24"/>
        </w:rPr>
        <w:t>то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са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следећимелем</w:t>
      </w:r>
      <w:proofErr w:type="spellEnd"/>
      <w:r w:rsidR="00E50D17" w:rsidRPr="00BC0E0A">
        <w:rPr>
          <w:sz w:val="24"/>
          <w:szCs w:val="24"/>
          <w:lang w:val="sr-Cyrl-RS"/>
        </w:rPr>
        <w:t xml:space="preserve"> </w:t>
      </w:r>
      <w:proofErr w:type="spellStart"/>
      <w:r w:rsidRPr="00BC0E0A">
        <w:rPr>
          <w:sz w:val="24"/>
          <w:szCs w:val="24"/>
        </w:rPr>
        <w:t>ентима</w:t>
      </w:r>
      <w:proofErr w:type="spellEnd"/>
      <w:r w:rsidR="00E50D17" w:rsidRPr="00BC0E0A">
        <w:rPr>
          <w:sz w:val="24"/>
          <w:lang w:val="sr-Cyrl-CS"/>
        </w:rPr>
        <w:t>„</w:t>
      </w:r>
      <w:r w:rsidR="00E50D17" w:rsidRPr="00BC0E0A">
        <w:rPr>
          <w:sz w:val="24"/>
          <w:lang w:val="sr-Cyrl-CS"/>
        </w:rPr>
        <w:t>; мења се трећа ставка и сада гласи :</w:t>
      </w:r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Остале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трошкове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који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настају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закључењем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Уговора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о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финансијском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лизингу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Наручилац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ће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платити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50D17" w:rsidRPr="00BC0E0A">
        <w:rPr>
          <w:rFonts w:ascii="Calibri" w:eastAsia="Times New Roman" w:hAnsi="Calibri" w:cs="Times New Roman"/>
          <w:sz w:val="24"/>
          <w:szCs w:val="24"/>
          <w:lang w:val="sr-Cyrl-RS"/>
        </w:rPr>
        <w:t>даваоцу лизинга -</w:t>
      </w:r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на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дан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закључења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Уговора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о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финансијском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E50D17" w:rsidRPr="00BC0E0A">
        <w:rPr>
          <w:rFonts w:ascii="Calibri" w:eastAsia="Times New Roman" w:hAnsi="Calibri" w:cs="Times New Roman"/>
          <w:sz w:val="24"/>
          <w:szCs w:val="24"/>
        </w:rPr>
        <w:t>лизингу</w:t>
      </w:r>
      <w:proofErr w:type="spellEnd"/>
      <w:r w:rsidR="00E50D17" w:rsidRPr="00BC0E0A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14:paraId="48815700" w14:textId="7462664C" w:rsidR="00447964" w:rsidRPr="00BC0E0A" w:rsidRDefault="00E50D17" w:rsidP="00447964">
      <w:pPr>
        <w:pStyle w:val="Pasussalistom"/>
        <w:widowControl w:val="0"/>
        <w:numPr>
          <w:ilvl w:val="0"/>
          <w:numId w:val="2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192F54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У Обрасцу бр. 10 у табели Структура цене даваоца лизинга </w:t>
      </w:r>
      <w:r w:rsidR="00192F54" w:rsidRPr="00192F54">
        <w:rPr>
          <w:sz w:val="24"/>
          <w:szCs w:val="24"/>
          <w:lang w:val="sr-Cyrl-RS"/>
        </w:rPr>
        <w:t>избацује</w:t>
      </w:r>
      <w:r w:rsidRPr="00192F54">
        <w:rPr>
          <w:sz w:val="24"/>
          <w:szCs w:val="24"/>
          <w:lang w:val="sr-Cyrl-RS"/>
        </w:rPr>
        <w:t xml:space="preserve"> се друг</w:t>
      </w:r>
      <w:r w:rsidR="00192F54" w:rsidRPr="00192F54">
        <w:rPr>
          <w:sz w:val="24"/>
          <w:szCs w:val="24"/>
          <w:lang w:val="sr-Cyrl-RS"/>
        </w:rPr>
        <w:t>и</w:t>
      </w:r>
      <w:r w:rsidRPr="00192F54">
        <w:rPr>
          <w:sz w:val="24"/>
          <w:szCs w:val="24"/>
          <w:lang w:val="sr-Cyrl-RS"/>
        </w:rPr>
        <w:t xml:space="preserve"> </w:t>
      </w:r>
      <w:r w:rsidR="00192F54" w:rsidRPr="00192F54">
        <w:rPr>
          <w:sz w:val="24"/>
          <w:szCs w:val="24"/>
          <w:lang w:val="sr-Cyrl-RS"/>
        </w:rPr>
        <w:t>ред, и сходно томе мењају се нумерације других редова у табели, па сада у р</w:t>
      </w:r>
      <w:r w:rsidR="00BC0E0A">
        <w:rPr>
          <w:sz w:val="24"/>
          <w:szCs w:val="24"/>
          <w:lang w:val="sr-Cyrl-RS"/>
        </w:rPr>
        <w:t>е</w:t>
      </w:r>
      <w:r w:rsidR="00192F54" w:rsidRPr="00192F54">
        <w:rPr>
          <w:sz w:val="24"/>
          <w:szCs w:val="24"/>
          <w:lang w:val="sr-Cyrl-RS"/>
        </w:rPr>
        <w:t>д</w:t>
      </w:r>
      <w:r w:rsidR="00BC0E0A">
        <w:rPr>
          <w:sz w:val="24"/>
          <w:szCs w:val="24"/>
          <w:lang w:val="sr-Cyrl-RS"/>
        </w:rPr>
        <w:t>у</w:t>
      </w:r>
      <w:r w:rsidR="00192F54" w:rsidRPr="00192F54">
        <w:rPr>
          <w:sz w:val="24"/>
          <w:szCs w:val="24"/>
          <w:lang w:val="sr-Cyrl-RS"/>
        </w:rPr>
        <w:t xml:space="preserve"> у табели са</w:t>
      </w:r>
      <w:r w:rsidR="00192F54">
        <w:rPr>
          <w:sz w:val="24"/>
          <w:szCs w:val="24"/>
          <w:lang w:val="sr-Cyrl-RS"/>
        </w:rPr>
        <w:t xml:space="preserve"> </w:t>
      </w:r>
      <w:r w:rsidR="00192F54" w:rsidRPr="00192F54">
        <w:rPr>
          <w:sz w:val="24"/>
          <w:szCs w:val="24"/>
          <w:lang w:val="sr-Cyrl-RS"/>
        </w:rPr>
        <w:t>нумером бр. 6 текст гласи</w:t>
      </w:r>
      <w:r w:rsidR="00192F54">
        <w:rPr>
          <w:lang w:val="sr-Cyrl-RS"/>
        </w:rPr>
        <w:t xml:space="preserve"> „</w:t>
      </w:r>
      <w:proofErr w:type="spellStart"/>
      <w:r w:rsidR="00192F54">
        <w:rPr>
          <w:rFonts w:ascii="Arial" w:hAnsi="Arial" w:cs="Arial"/>
          <w:sz w:val="24"/>
          <w:szCs w:val="24"/>
        </w:rPr>
        <w:t>Укупно</w:t>
      </w:r>
      <w:proofErr w:type="spellEnd"/>
      <w:r w:rsidR="00192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F54">
        <w:rPr>
          <w:rFonts w:ascii="Arial" w:hAnsi="Arial" w:cs="Arial"/>
          <w:sz w:val="24"/>
          <w:szCs w:val="24"/>
        </w:rPr>
        <w:t>прво</w:t>
      </w:r>
      <w:proofErr w:type="spellEnd"/>
      <w:r w:rsidR="00192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F54">
        <w:rPr>
          <w:rFonts w:ascii="Arial" w:hAnsi="Arial" w:cs="Arial"/>
          <w:sz w:val="24"/>
          <w:szCs w:val="24"/>
        </w:rPr>
        <w:t>плаћање</w:t>
      </w:r>
      <w:proofErr w:type="spellEnd"/>
      <w:r w:rsidR="00192F54">
        <w:rPr>
          <w:rFonts w:ascii="Arial" w:hAnsi="Arial" w:cs="Arial"/>
          <w:sz w:val="24"/>
          <w:szCs w:val="24"/>
        </w:rPr>
        <w:t xml:space="preserve"> </w:t>
      </w:r>
      <w:r w:rsidR="00192F54">
        <w:rPr>
          <w:sz w:val="24"/>
          <w:szCs w:val="24"/>
        </w:rPr>
        <w:t>(1+2+3+4+5)</w:t>
      </w:r>
      <w:r w:rsidR="00192F54">
        <w:rPr>
          <w:sz w:val="24"/>
          <w:szCs w:val="24"/>
          <w:lang w:val="sr-Cyrl-RS"/>
        </w:rPr>
        <w:t>“ а у реду бр. 9</w:t>
      </w:r>
      <w:r w:rsidR="00BC0E0A">
        <w:rPr>
          <w:sz w:val="24"/>
          <w:szCs w:val="24"/>
          <w:lang w:val="sr-Cyrl-RS"/>
        </w:rPr>
        <w:t xml:space="preserve"> исказ се мења па сад гласи “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Бруто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набавна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вредност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возила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путем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финансијског</w:t>
      </w:r>
      <w:proofErr w:type="spellEnd"/>
      <w:r w:rsidR="00192F54" w:rsidRPr="00BC0E0A">
        <w:rPr>
          <w:rFonts w:ascii="Arial" w:hAnsi="Arial" w:cs="Arial"/>
          <w:w w:val="92"/>
          <w:sz w:val="24"/>
          <w:szCs w:val="24"/>
        </w:rPr>
        <w:t xml:space="preserve"> </w:t>
      </w:r>
      <w:proofErr w:type="spellStart"/>
      <w:r w:rsidR="00192F54" w:rsidRPr="00BC0E0A">
        <w:rPr>
          <w:rFonts w:ascii="Arial" w:hAnsi="Arial" w:cs="Arial"/>
          <w:w w:val="92"/>
          <w:sz w:val="24"/>
          <w:szCs w:val="24"/>
        </w:rPr>
        <w:t>лизинга</w:t>
      </w:r>
      <w:proofErr w:type="spellEnd"/>
      <w:r w:rsidR="00BC0E0A">
        <w:rPr>
          <w:rFonts w:ascii="Arial" w:hAnsi="Arial" w:cs="Arial"/>
          <w:w w:val="92"/>
          <w:sz w:val="24"/>
          <w:szCs w:val="24"/>
          <w:lang w:val="sr-Cyrl-RS"/>
        </w:rPr>
        <w:t xml:space="preserve"> (6+7+8)</w:t>
      </w:r>
    </w:p>
    <w:p w14:paraId="19BDF176" w14:textId="3CEB5E1F" w:rsidR="00447964" w:rsidRPr="00192F54" w:rsidRDefault="00192F54" w:rsidP="00192F54">
      <w:pPr>
        <w:pStyle w:val="Pasussalistom"/>
        <w:widowControl w:val="0"/>
        <w:numPr>
          <w:ilvl w:val="0"/>
          <w:numId w:val="2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192F54">
        <w:rPr>
          <w:rFonts w:ascii="Calibri" w:eastAsia="Times New Roman" w:hAnsi="Calibri" w:cs="Times New Roman"/>
          <w:sz w:val="24"/>
          <w:szCs w:val="24"/>
          <w:lang w:val="sr-Cyrl-RS"/>
        </w:rPr>
        <w:t>У Обрасцу бр. 1</w:t>
      </w:r>
      <w:r w:rsidRPr="00192F54">
        <w:rPr>
          <w:rFonts w:ascii="Calibri" w:eastAsia="Times New Roman" w:hAnsi="Calibri" w:cs="Times New Roman"/>
          <w:sz w:val="24"/>
          <w:szCs w:val="24"/>
          <w:lang w:val="sr-Cyrl-RS"/>
        </w:rPr>
        <w:t>2</w:t>
      </w:r>
      <w:r>
        <w:rPr>
          <w:rFonts w:ascii="Calibri" w:eastAsia="Times New Roman" w:hAnsi="Calibri" w:cs="Times New Roman"/>
          <w:sz w:val="24"/>
          <w:szCs w:val="24"/>
          <w:lang w:val="sr-Cyrl-RS"/>
        </w:rPr>
        <w:t xml:space="preserve">  у првој реченици текста</w:t>
      </w:r>
      <w:r w:rsidRPr="00192F54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sr-Cyrl-RS"/>
        </w:rPr>
        <w:t>брише се исказ</w:t>
      </w:r>
      <w:r>
        <w:rPr>
          <w:rFonts w:ascii="Calibri" w:eastAsia="Times New Roman" w:hAnsi="Calibri" w:cs="Times New Roman"/>
          <w:sz w:val="24"/>
          <w:szCs w:val="24"/>
          <w:lang w:val="sr-Cyrl-RS"/>
        </w:rPr>
        <w:t xml:space="preserve"> „по систему старо за ново“</w:t>
      </w:r>
    </w:p>
    <w:p w14:paraId="3B95E869" w14:textId="0101E794" w:rsidR="00447964" w:rsidRDefault="00447964" w:rsidP="00447964">
      <w:pPr>
        <w:widowControl w:val="0"/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</w:p>
    <w:p w14:paraId="411DCDAA" w14:textId="2A3356A5" w:rsidR="00447964" w:rsidRPr="00BC0E0A" w:rsidRDefault="00BC0E0A" w:rsidP="00BC0E0A">
      <w:pPr>
        <w:pStyle w:val="Pasussalistom"/>
        <w:widowControl w:val="0"/>
        <w:numPr>
          <w:ilvl w:val="0"/>
          <w:numId w:val="2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  <w:lang w:val="sr-Cyrl-RS"/>
        </w:rPr>
      </w:pPr>
      <w:r w:rsidRPr="00BC0E0A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="00447964" w:rsidRPr="00BC0E0A">
        <w:rPr>
          <w:rFonts w:ascii="Calibri" w:eastAsia="Times New Roman" w:hAnsi="Calibri" w:cs="Times New Roman"/>
          <w:sz w:val="24"/>
          <w:szCs w:val="24"/>
          <w:lang w:val="sr-Cyrl-RS"/>
        </w:rPr>
        <w:t>У наслову модела Уговора брише се „по систему старо за ново“. У моделу уговора  у његовом чл. 8 алинеја 3 брише се „теренског“ и уместо ње ставља “путничког“ возила</w:t>
      </w:r>
    </w:p>
    <w:p w14:paraId="3A4E91F3" w14:textId="77777777" w:rsidR="00BC0E0A" w:rsidRPr="00BC0E0A" w:rsidRDefault="00BC0E0A" w:rsidP="00BC0E0A">
      <w:pPr>
        <w:pStyle w:val="Pasussalistom"/>
        <w:rPr>
          <w:rFonts w:ascii="Calibri" w:eastAsia="Times New Roman" w:hAnsi="Calibri" w:cs="Times New Roman"/>
          <w:sz w:val="24"/>
          <w:szCs w:val="24"/>
          <w:lang w:val="sr-Latn-RS"/>
        </w:rPr>
      </w:pPr>
    </w:p>
    <w:p w14:paraId="10ACDD1F" w14:textId="60933668" w:rsidR="00192F54" w:rsidRPr="00BC0E0A" w:rsidRDefault="00192F54" w:rsidP="00BC0E0A">
      <w:pPr>
        <w:pStyle w:val="Pasussalistom"/>
        <w:widowControl w:val="0"/>
        <w:numPr>
          <w:ilvl w:val="0"/>
          <w:numId w:val="2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45" w:lineRule="auto"/>
        <w:ind w:right="300"/>
        <w:jc w:val="both"/>
        <w:rPr>
          <w:rFonts w:ascii="Calibri" w:eastAsia="Times New Roman" w:hAnsi="Calibri" w:cs="Times New Roman"/>
          <w:sz w:val="24"/>
          <w:szCs w:val="24"/>
          <w:lang w:val="sr-Latn-RS"/>
        </w:rPr>
      </w:pPr>
      <w:r w:rsidRPr="00BC0E0A">
        <w:rPr>
          <w:rFonts w:ascii="Calibri" w:eastAsia="Times New Roman" w:hAnsi="Calibri" w:cs="Times New Roman"/>
          <w:sz w:val="24"/>
          <w:szCs w:val="24"/>
          <w:lang w:val="sr-Latn-RS"/>
        </w:rPr>
        <w:t xml:space="preserve"> </w:t>
      </w:r>
      <w:r w:rsidRPr="00BC0E0A">
        <w:rPr>
          <w:rFonts w:ascii="Calibri" w:eastAsia="Times New Roman" w:hAnsi="Calibri" w:cs="Times New Roman"/>
          <w:sz w:val="24"/>
          <w:szCs w:val="24"/>
          <w:lang w:val="sr-Cyrl-RS"/>
        </w:rPr>
        <w:t>У члану</w:t>
      </w:r>
      <w:r w:rsidRPr="00BC0E0A">
        <w:rPr>
          <w:rFonts w:ascii="Calibri" w:eastAsia="Times New Roman" w:hAnsi="Calibri" w:cs="Times New Roman"/>
          <w:sz w:val="24"/>
          <w:szCs w:val="24"/>
          <w:lang w:val="sr-Latn-RS"/>
        </w:rPr>
        <w:t xml:space="preserve"> 5 </w:t>
      </w:r>
      <w:r w:rsidRPr="00BC0E0A">
        <w:rPr>
          <w:rFonts w:ascii="Calibri" w:eastAsia="Times New Roman" w:hAnsi="Calibri" w:cs="Times New Roman"/>
          <w:sz w:val="24"/>
          <w:szCs w:val="24"/>
          <w:lang w:val="sr-Cyrl-RS"/>
        </w:rPr>
        <w:t>алинеја</w:t>
      </w:r>
      <w:r w:rsidRPr="00BC0E0A">
        <w:rPr>
          <w:rFonts w:ascii="Calibri" w:eastAsia="Times New Roman" w:hAnsi="Calibri" w:cs="Times New Roman"/>
          <w:sz w:val="24"/>
          <w:szCs w:val="24"/>
          <w:lang w:val="sr-Latn-RS"/>
        </w:rPr>
        <w:t xml:space="preserve"> 1 – </w:t>
      </w:r>
      <w:r w:rsidRPr="00BC0E0A">
        <w:rPr>
          <w:rFonts w:ascii="Calibri" w:eastAsia="Times New Roman" w:hAnsi="Calibri" w:cs="Times New Roman"/>
          <w:sz w:val="24"/>
          <w:szCs w:val="24"/>
          <w:lang w:val="sr-Cyrl-RS"/>
        </w:rPr>
        <w:t>друга реченица брише се реч „Уговори“ и на њено место долази њен облик у једнини „Уговор“.</w:t>
      </w:r>
      <w:r w:rsidRPr="00BC0E0A">
        <w:rPr>
          <w:rFonts w:ascii="Calibri" w:eastAsia="Times New Roman" w:hAnsi="Calibri" w:cs="Times New Roman"/>
          <w:sz w:val="24"/>
          <w:szCs w:val="24"/>
          <w:lang w:val="sr-Latn-RS"/>
        </w:rPr>
        <w:t xml:space="preserve"> </w:t>
      </w:r>
    </w:p>
    <w:p w14:paraId="100D41FD" w14:textId="75E57BF8" w:rsidR="0086145E" w:rsidRDefault="0086145E" w:rsidP="00E50D17">
      <w:pPr>
        <w:widowControl w:val="0"/>
        <w:overflowPunct w:val="0"/>
        <w:autoSpaceDE w:val="0"/>
        <w:autoSpaceDN w:val="0"/>
        <w:adjustRightInd w:val="0"/>
        <w:spacing w:line="278" w:lineRule="auto"/>
        <w:ind w:left="707" w:right="320"/>
        <w:jc w:val="both"/>
        <w:rPr>
          <w:sz w:val="24"/>
          <w:lang w:val="sr-Cyrl-CS"/>
        </w:rPr>
      </w:pPr>
    </w:p>
    <w:p w14:paraId="13638217" w14:textId="6B826D51" w:rsidR="00E50D17" w:rsidRDefault="00E50D17" w:rsidP="00E50D17">
      <w:pPr>
        <w:widowControl w:val="0"/>
        <w:overflowPunct w:val="0"/>
        <w:autoSpaceDE w:val="0"/>
        <w:autoSpaceDN w:val="0"/>
        <w:adjustRightInd w:val="0"/>
        <w:spacing w:line="278" w:lineRule="auto"/>
        <w:ind w:left="707" w:right="320"/>
        <w:jc w:val="both"/>
        <w:rPr>
          <w:sz w:val="24"/>
          <w:lang w:val="sr-Cyrl-CS"/>
        </w:rPr>
      </w:pPr>
    </w:p>
    <w:p w14:paraId="05A8A8C7" w14:textId="77777777" w:rsidR="00E50D17" w:rsidRPr="00E50D17" w:rsidRDefault="00E50D17" w:rsidP="00E50D17">
      <w:pPr>
        <w:widowControl w:val="0"/>
        <w:overflowPunct w:val="0"/>
        <w:autoSpaceDE w:val="0"/>
        <w:autoSpaceDN w:val="0"/>
        <w:adjustRightInd w:val="0"/>
        <w:spacing w:line="278" w:lineRule="auto"/>
        <w:ind w:left="707" w:right="320"/>
        <w:jc w:val="both"/>
        <w:rPr>
          <w:b/>
          <w:bCs/>
          <w:sz w:val="24"/>
          <w:szCs w:val="24"/>
        </w:rPr>
      </w:pPr>
    </w:p>
    <w:p w14:paraId="511A6948" w14:textId="745BABB4" w:rsidR="0086145E" w:rsidRDefault="0086145E" w:rsidP="0086145E">
      <w:pPr>
        <w:jc w:val="both"/>
        <w:rPr>
          <w:lang w:val="sr-Cyrl-RS"/>
        </w:rPr>
      </w:pPr>
      <w:r>
        <w:rPr>
          <w:lang w:val="sr-Cyrl-RS"/>
        </w:rPr>
        <w:t xml:space="preserve">Понуде ће се отварати </w:t>
      </w:r>
      <w:r w:rsidR="00BC0E0A">
        <w:rPr>
          <w:lang w:val="sr-Cyrl-RS"/>
        </w:rPr>
        <w:t>1</w:t>
      </w:r>
      <w:r>
        <w:rPr>
          <w:lang w:val="sr-Cyrl-RS"/>
        </w:rPr>
        <w:t>2.</w:t>
      </w:r>
      <w:r w:rsidR="00BC0E0A">
        <w:rPr>
          <w:lang w:val="sr-Cyrl-RS"/>
        </w:rPr>
        <w:t>1</w:t>
      </w:r>
      <w:r>
        <w:rPr>
          <w:lang w:val="sr-Cyrl-RS"/>
        </w:rPr>
        <w:t>0.2020</w:t>
      </w:r>
      <w:r w:rsidR="00BC0E0A">
        <w:rPr>
          <w:lang w:val="sr-Cyrl-RS"/>
        </w:rPr>
        <w:t xml:space="preserve">.год. </w:t>
      </w:r>
      <w:r>
        <w:rPr>
          <w:lang w:val="sr-Cyrl-RS"/>
        </w:rPr>
        <w:t>у 12 05 часова</w:t>
      </w:r>
    </w:p>
    <w:p w14:paraId="7B507861" w14:textId="09B88914" w:rsidR="0086145E" w:rsidRDefault="0086145E" w:rsidP="00BC0E0A">
      <w:pPr>
        <w:tabs>
          <w:tab w:val="left" w:pos="7125"/>
        </w:tabs>
        <w:jc w:val="both"/>
        <w:rPr>
          <w:lang w:val="sr-Cyrl-RS"/>
        </w:rPr>
      </w:pPr>
    </w:p>
    <w:p w14:paraId="592725EF" w14:textId="77777777" w:rsidR="0086145E" w:rsidRDefault="0086145E" w:rsidP="0086145E">
      <w:pPr>
        <w:jc w:val="both"/>
        <w:rPr>
          <w:lang w:val="sr-Cyrl-RS"/>
        </w:rPr>
      </w:pPr>
    </w:p>
    <w:p w14:paraId="4DE7360A" w14:textId="77777777" w:rsidR="0086145E" w:rsidRDefault="0086145E" w:rsidP="0086145E">
      <w:pPr>
        <w:jc w:val="both"/>
        <w:rPr>
          <w:lang w:val="sr-Cyrl-RS"/>
        </w:rPr>
      </w:pPr>
    </w:p>
    <w:p w14:paraId="3A10ECE8" w14:textId="77777777" w:rsidR="0086145E" w:rsidRPr="00E1069D" w:rsidRDefault="0086145E" w:rsidP="0086145E">
      <w:pPr>
        <w:jc w:val="right"/>
        <w:rPr>
          <w:b/>
          <w:bCs/>
          <w:lang w:val="sr-Cyrl-RS"/>
        </w:rPr>
      </w:pPr>
    </w:p>
    <w:p w14:paraId="365D60DD" w14:textId="595CD255" w:rsidR="0086145E" w:rsidRDefault="0086145E" w:rsidP="0086145E">
      <w:pPr>
        <w:jc w:val="right"/>
        <w:rPr>
          <w:b/>
          <w:bCs/>
          <w:lang w:val="sr-Cyrl-RS"/>
        </w:rPr>
      </w:pPr>
      <w:r w:rsidRPr="00E1069D">
        <w:rPr>
          <w:b/>
          <w:bCs/>
          <w:lang w:val="sr-Cyrl-RS"/>
        </w:rPr>
        <w:t xml:space="preserve">Комисија за Јавну </w:t>
      </w:r>
      <w:proofErr w:type="spellStart"/>
      <w:r w:rsidRPr="00E1069D">
        <w:rPr>
          <w:b/>
          <w:bCs/>
          <w:lang w:val="sr-Cyrl-RS"/>
        </w:rPr>
        <w:t>набавкубр</w:t>
      </w:r>
      <w:proofErr w:type="spellEnd"/>
      <w:r w:rsidRPr="00E1069D">
        <w:rPr>
          <w:b/>
          <w:bCs/>
          <w:lang w:val="sr-Cyrl-RS"/>
        </w:rPr>
        <w:t>. 1.1.</w:t>
      </w:r>
      <w:r>
        <w:rPr>
          <w:b/>
          <w:bCs/>
          <w:lang w:val="sr-Cyrl-RS"/>
        </w:rPr>
        <w:t>11</w:t>
      </w:r>
      <w:r w:rsidRPr="00E1069D">
        <w:rPr>
          <w:b/>
          <w:bCs/>
          <w:lang w:val="sr-Cyrl-RS"/>
        </w:rPr>
        <w:t>.</w:t>
      </w:r>
    </w:p>
    <w:p w14:paraId="3759DD4C" w14:textId="695F10B3" w:rsidR="0086145E" w:rsidRPr="00E1069D" w:rsidRDefault="0086145E" w:rsidP="0086145E">
      <w:pPr>
        <w:jc w:val="right"/>
        <w:rPr>
          <w:b/>
          <w:bCs/>
          <w:lang w:val="sr-Cyrl-RS"/>
        </w:rPr>
      </w:pPr>
      <w:r>
        <w:rPr>
          <w:b/>
          <w:bCs/>
          <w:lang w:val="sr-Cyrl-RS"/>
        </w:rPr>
        <w:t>________________________</w:t>
      </w:r>
      <w:r w:rsidR="00E50D1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___________</w:t>
      </w:r>
    </w:p>
    <w:p w14:paraId="4B065A07" w14:textId="77777777" w:rsidR="00E3763C" w:rsidRDefault="00E3763C"/>
    <w:sectPr w:rsidR="00E376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D4"/>
    <w:multiLevelType w:val="hybridMultilevel"/>
    <w:tmpl w:val="000063CB"/>
    <w:lvl w:ilvl="0" w:tplc="00006B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F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D0235E"/>
    <w:multiLevelType w:val="hybridMultilevel"/>
    <w:tmpl w:val="43F4609C"/>
    <w:lvl w:ilvl="0" w:tplc="08BA113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E"/>
    <w:rsid w:val="00192F54"/>
    <w:rsid w:val="00447964"/>
    <w:rsid w:val="0086145E"/>
    <w:rsid w:val="00BC0E0A"/>
    <w:rsid w:val="00D9342A"/>
    <w:rsid w:val="00E3763C"/>
    <w:rsid w:val="00E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175"/>
  <w15:chartTrackingRefBased/>
  <w15:docId w15:val="{5AD9369C-3E11-47DF-AF18-96FFAD7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5E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5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1</cp:revision>
  <cp:lastPrinted>2020-09-30T11:58:00Z</cp:lastPrinted>
  <dcterms:created xsi:type="dcterms:W3CDTF">2020-09-30T08:32:00Z</dcterms:created>
  <dcterms:modified xsi:type="dcterms:W3CDTF">2020-09-30T12:02:00Z</dcterms:modified>
</cp:coreProperties>
</file>